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A8CFC" w14:textId="1D797747" w:rsidR="00067681" w:rsidRDefault="00067681" w:rsidP="00660381">
      <w:pPr>
        <w:rPr>
          <w:color w:val="767171" w:themeColor="background2" w:themeShade="80"/>
        </w:rPr>
      </w:pPr>
    </w:p>
    <w:p w14:paraId="3E64B128" w14:textId="42EE7C48" w:rsidR="0061571E" w:rsidRDefault="0061571E" w:rsidP="00E01710">
      <w:pPr>
        <w:jc w:val="both"/>
        <w:rPr>
          <w:color w:val="000000" w:themeColor="text1"/>
          <w:u w:val="single"/>
          <w:shd w:val="clear" w:color="auto" w:fill="FFFFFF"/>
        </w:rPr>
      </w:pPr>
      <w:r w:rsidRPr="00E01710">
        <w:rPr>
          <w:color w:val="000000" w:themeColor="text1"/>
          <w:u w:val="single"/>
        </w:rPr>
        <w:t xml:space="preserve">LISTA BENEFICIARILOR </w:t>
      </w:r>
      <w:r w:rsidRPr="00E01710">
        <w:rPr>
          <w:color w:val="000000" w:themeColor="text1"/>
          <w:u w:val="single"/>
          <w:shd w:val="clear" w:color="auto" w:fill="FFFFFF"/>
        </w:rPr>
        <w:t>PREVEDERILOR </w:t>
      </w:r>
      <w:hyperlink r:id="rId6" w:history="1">
        <w:r w:rsidRPr="00E01710">
          <w:rPr>
            <w:color w:val="000000" w:themeColor="text1"/>
            <w:u w:val="single"/>
            <w:bdr w:val="none" w:sz="0" w:space="0" w:color="auto" w:frame="1"/>
            <w:shd w:val="clear" w:color="auto" w:fill="FFFFFF"/>
          </w:rPr>
          <w:t>LEGII NR. 195/2018</w:t>
        </w:r>
      </w:hyperlink>
      <w:r w:rsidRPr="00E01710">
        <w:rPr>
          <w:color w:val="000000" w:themeColor="text1"/>
          <w:u w:val="single"/>
          <w:shd w:val="clear" w:color="auto" w:fill="FFFFFF"/>
        </w:rPr>
        <w:t> PRIVIND APROBAREA PROGRAMULUI DE SUSȚINERE A CRESCĂTORILOR DE SUINE PENTRU ACTIVITATEA DE REPRODUCȚIE</w:t>
      </w:r>
    </w:p>
    <w:p w14:paraId="732A4DAB" w14:textId="77777777" w:rsidR="00F11A83" w:rsidRDefault="00F11A83" w:rsidP="00E01710">
      <w:pPr>
        <w:jc w:val="both"/>
        <w:rPr>
          <w:color w:val="000000" w:themeColor="text1"/>
          <w:u w:val="single"/>
          <w:shd w:val="clear" w:color="auto" w:fill="FFFFFF"/>
        </w:rPr>
      </w:pPr>
    </w:p>
    <w:p w14:paraId="4C476A0A" w14:textId="77777777" w:rsidR="00F11A83" w:rsidRDefault="00F11A83" w:rsidP="00E01710">
      <w:pPr>
        <w:jc w:val="both"/>
        <w:rPr>
          <w:color w:val="000000" w:themeColor="text1"/>
          <w:u w:val="single"/>
          <w:shd w:val="clear" w:color="auto" w:fill="FFFFFF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75"/>
        <w:gridCol w:w="4252"/>
        <w:gridCol w:w="4395"/>
      </w:tblGrid>
      <w:tr w:rsidR="00F11A83" w14:paraId="78B76415" w14:textId="77777777" w:rsidTr="00F11A83">
        <w:tc>
          <w:tcPr>
            <w:tcW w:w="675" w:type="dxa"/>
          </w:tcPr>
          <w:p w14:paraId="578DCF4E" w14:textId="77777777" w:rsidR="00F11A83" w:rsidRPr="00F11A83" w:rsidRDefault="00F11A83" w:rsidP="00E01710">
            <w:pPr>
              <w:jc w:val="both"/>
              <w:rPr>
                <w:color w:val="000000" w:themeColor="text1"/>
              </w:rPr>
            </w:pPr>
            <w:r w:rsidRPr="00F11A83">
              <w:rPr>
                <w:color w:val="000000" w:themeColor="text1"/>
              </w:rPr>
              <w:t>NR.</w:t>
            </w:r>
          </w:p>
          <w:p w14:paraId="0C84345A" w14:textId="15B54F66" w:rsidR="00F11A83" w:rsidRDefault="00F11A83" w:rsidP="00E01710">
            <w:pPr>
              <w:jc w:val="both"/>
              <w:rPr>
                <w:color w:val="000000" w:themeColor="text1"/>
                <w:u w:val="single"/>
              </w:rPr>
            </w:pPr>
            <w:r w:rsidRPr="00F11A83">
              <w:rPr>
                <w:color w:val="000000" w:themeColor="text1"/>
              </w:rPr>
              <w:t>CRT</w:t>
            </w:r>
          </w:p>
        </w:tc>
        <w:tc>
          <w:tcPr>
            <w:tcW w:w="4252" w:type="dxa"/>
          </w:tcPr>
          <w:p w14:paraId="46D91632" w14:textId="066449DB" w:rsidR="00F11A83" w:rsidRPr="00F11A83" w:rsidRDefault="00F11A83" w:rsidP="00E01710">
            <w:pPr>
              <w:jc w:val="both"/>
              <w:rPr>
                <w:color w:val="000000" w:themeColor="text1"/>
              </w:rPr>
            </w:pPr>
            <w:r w:rsidRPr="00F11A83">
              <w:rPr>
                <w:color w:val="000000" w:themeColor="text1"/>
              </w:rPr>
              <w:t>NUME/PRENUME, DENUMIRE BENEFICIAR</w:t>
            </w:r>
          </w:p>
        </w:tc>
        <w:tc>
          <w:tcPr>
            <w:tcW w:w="4395" w:type="dxa"/>
          </w:tcPr>
          <w:p w14:paraId="113555AB" w14:textId="23409AE7" w:rsidR="00F11A83" w:rsidRPr="00F11A83" w:rsidRDefault="00F11A83" w:rsidP="00E01710">
            <w:pPr>
              <w:jc w:val="both"/>
              <w:rPr>
                <w:color w:val="000000" w:themeColor="text1"/>
              </w:rPr>
            </w:pPr>
            <w:r w:rsidRPr="00F11A83">
              <w:rPr>
                <w:color w:val="000000" w:themeColor="text1"/>
              </w:rPr>
              <w:t>SUMA ACORDATĂ/TRANȘĂ</w:t>
            </w:r>
            <w:r>
              <w:rPr>
                <w:color w:val="000000" w:themeColor="text1"/>
              </w:rPr>
              <w:t>, conform L195/2018</w:t>
            </w:r>
          </w:p>
        </w:tc>
      </w:tr>
      <w:tr w:rsidR="00F11A83" w14:paraId="14B700D2" w14:textId="77777777" w:rsidTr="00F11A83">
        <w:tc>
          <w:tcPr>
            <w:tcW w:w="675" w:type="dxa"/>
          </w:tcPr>
          <w:p w14:paraId="2E877DA7" w14:textId="0181242F" w:rsidR="00F11A83" w:rsidRDefault="00DA093C" w:rsidP="00E01710">
            <w:pPr>
              <w:jc w:val="both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1</w:t>
            </w:r>
          </w:p>
        </w:tc>
        <w:tc>
          <w:tcPr>
            <w:tcW w:w="4252" w:type="dxa"/>
          </w:tcPr>
          <w:p w14:paraId="1EEC4B9B" w14:textId="192A758F" w:rsidR="00F11A83" w:rsidRPr="00F11A83" w:rsidRDefault="00F11A83" w:rsidP="00E01710">
            <w:pPr>
              <w:jc w:val="both"/>
              <w:rPr>
                <w:color w:val="000000" w:themeColor="text1"/>
              </w:rPr>
            </w:pPr>
            <w:r w:rsidRPr="00F11A83">
              <w:rPr>
                <w:color w:val="000000" w:themeColor="text1"/>
              </w:rPr>
              <w:t>S.C.BANATAGRO PORC BAF 2020 S.R.L.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4395" w:type="dxa"/>
          </w:tcPr>
          <w:p w14:paraId="73F2BBD7" w14:textId="6F24C477" w:rsidR="00E54DFC" w:rsidRDefault="00E54DFC" w:rsidP="00F11A83">
            <w:r>
              <w:t xml:space="preserve"> </w:t>
            </w:r>
            <w:r w:rsidR="00B72C80">
              <w:t>3579846,62</w:t>
            </w:r>
            <w:r w:rsidR="00674844">
              <w:t xml:space="preserve"> </w:t>
            </w:r>
            <w:r>
              <w:t>lei</w:t>
            </w:r>
            <w:r w:rsidR="00960294">
              <w:t xml:space="preserve"> </w:t>
            </w:r>
            <w:r>
              <w:t xml:space="preserve">=tranșa </w:t>
            </w:r>
            <w:r w:rsidR="00B72C80">
              <w:t>V</w:t>
            </w:r>
          </w:p>
          <w:p w14:paraId="69F9113D" w14:textId="36C999F9" w:rsidR="00674844" w:rsidRDefault="00674844" w:rsidP="00F11A83">
            <w:r>
              <w:t xml:space="preserve"> </w:t>
            </w:r>
            <w:r w:rsidR="00B72C80">
              <w:t>7040476,12</w:t>
            </w:r>
            <w:r>
              <w:t xml:space="preserve"> lei</w:t>
            </w:r>
            <w:r w:rsidR="00960294">
              <w:t xml:space="preserve"> </w:t>
            </w:r>
            <w:r>
              <w:t>=tranșa V</w:t>
            </w:r>
            <w:r w:rsidR="00B72C80">
              <w:t>I</w:t>
            </w:r>
          </w:p>
          <w:p w14:paraId="7436ADC0" w14:textId="548CC0B4" w:rsidR="00B72C80" w:rsidRDefault="00B72C80" w:rsidP="00F11A83">
            <w:r>
              <w:t xml:space="preserve"> 2586255,52 </w:t>
            </w:r>
            <w:r w:rsidR="00960294">
              <w:t xml:space="preserve">lei </w:t>
            </w:r>
            <w:r>
              <w:t>= tranșa VII</w:t>
            </w:r>
          </w:p>
          <w:p w14:paraId="6BF06AD8" w14:textId="7091EF5B" w:rsidR="00B72C80" w:rsidRPr="00F11A83" w:rsidRDefault="00960294" w:rsidP="00F11A83">
            <w:r>
              <w:t xml:space="preserve"> </w:t>
            </w:r>
            <w:r w:rsidR="00B72C80">
              <w:t>2409158,02 lei</w:t>
            </w:r>
            <w:r>
              <w:t xml:space="preserve"> </w:t>
            </w:r>
            <w:r w:rsidR="00B72C80">
              <w:t>= tranșa VIII</w:t>
            </w:r>
          </w:p>
          <w:p w14:paraId="6A1D4E46" w14:textId="77777777" w:rsidR="00F11A83" w:rsidRDefault="00F11A83" w:rsidP="00E01710">
            <w:pPr>
              <w:jc w:val="both"/>
              <w:rPr>
                <w:color w:val="000000" w:themeColor="text1"/>
                <w:u w:val="single"/>
              </w:rPr>
            </w:pPr>
          </w:p>
        </w:tc>
      </w:tr>
    </w:tbl>
    <w:p w14:paraId="3DE7B0B7" w14:textId="77777777" w:rsidR="00E01710" w:rsidRPr="00E01710" w:rsidRDefault="00E01710" w:rsidP="00E01710">
      <w:pPr>
        <w:jc w:val="both"/>
        <w:rPr>
          <w:color w:val="000000" w:themeColor="text1"/>
          <w:u w:val="single"/>
        </w:rPr>
      </w:pPr>
    </w:p>
    <w:sectPr w:rsidR="00E01710" w:rsidRPr="00E01710" w:rsidSect="005C4DB7">
      <w:footerReference w:type="default" r:id="rId7"/>
      <w:headerReference w:type="first" r:id="rId8"/>
      <w:footerReference w:type="first" r:id="rId9"/>
      <w:pgSz w:w="11906" w:h="16838" w:code="9"/>
      <w:pgMar w:top="1985" w:right="566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B59D0" w14:textId="77777777" w:rsidR="007B2C12" w:rsidRDefault="007B2C12" w:rsidP="0016561B">
      <w:r>
        <w:separator/>
      </w:r>
    </w:p>
  </w:endnote>
  <w:endnote w:type="continuationSeparator" w:id="0">
    <w:p w14:paraId="516254C6" w14:textId="77777777" w:rsidR="007B2C12" w:rsidRDefault="007B2C12" w:rsidP="0016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1901D" w14:textId="77777777" w:rsidR="00161547" w:rsidRDefault="00161547" w:rsidP="00161547">
    <w:pPr>
      <w:pStyle w:val="Subsol"/>
      <w:jc w:val="right"/>
    </w:pPr>
    <w:r w:rsidRPr="00161547">
      <w:t xml:space="preserve">Pagina </w:t>
    </w:r>
    <w:r w:rsidR="00D40DE6">
      <w:t>2</w:t>
    </w:r>
    <w:r w:rsidRPr="00161547">
      <w:t xml:space="preserve"> /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4AAA0" w14:textId="77777777" w:rsidR="00067681" w:rsidRPr="00067681" w:rsidRDefault="00067681" w:rsidP="00067681">
    <w:pPr>
      <w:pStyle w:val="Subsol"/>
      <w:rPr>
        <w:sz w:val="20"/>
        <w:szCs w:val="20"/>
      </w:rPr>
    </w:pPr>
  </w:p>
  <w:p w14:paraId="0B441140" w14:textId="0DA63FB2" w:rsidR="00067681" w:rsidRPr="00067681" w:rsidRDefault="00067681" w:rsidP="00D40DE6">
    <w:pPr>
      <w:pStyle w:val="Subsol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6A17A" w14:textId="77777777" w:rsidR="007B2C12" w:rsidRDefault="007B2C12" w:rsidP="0016561B">
      <w:r>
        <w:separator/>
      </w:r>
    </w:p>
  </w:footnote>
  <w:footnote w:type="continuationSeparator" w:id="0">
    <w:p w14:paraId="31CEAA1B" w14:textId="77777777" w:rsidR="007B2C12" w:rsidRDefault="007B2C12" w:rsidP="0016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22C0C" w14:textId="77777777" w:rsidR="007C70E8" w:rsidRDefault="00000000">
    <w:r>
      <w:rPr>
        <w:noProof/>
        <w:lang w:val="en-US"/>
      </w:rPr>
      <w:pict w14:anchorId="102EBF5A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25.2pt;margin-top:36.75pt;width:326.7pt;height:4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zkIQIAAB8EAAAOAAAAZHJzL2Uyb0RvYy54bWysU9tu2zAMfR+wfxD0vviCZE2MOEWXLsOA&#10;7gK0+wBZlmNhkqhJSuzs60fJaZptb8P0IIgieUgekuvbUStyFM5LMDUtZjklwnBopdnX9NvT7s2S&#10;Eh+YaZkCI2p6Ep7ebl6/Wg+2EiX0oFrhCIIYXw22pn0Itsoyz3uhmZ+BFQaVHTjNAopun7WODYiu&#10;VVbm+dtsANdaB1x4j7/3k5JuEn7XCR6+dJ0XgaiaYm4h3S7dTbyzzZpVe8dsL/k5DfYPWWgmDQa9&#10;QN2zwMjByb+gtOQOPHRhxkFn0HWSi1QDVlPkf1Tz2DMrUi1IjrcXmvz/g+Wfj18dkW1Ny+KGEsM0&#10;NulJjIG8g5GUkZ/B+grNHi0ahhG/sc+pVm8fgH/3xMC2Z2Yv7pyDoResxfyK6JlduU44PoI0wydo&#10;MQw7BEhAY+d0JA/pIIiOfTpdehNT4fg5L+arfIUqjrrFssjLRQrBqmdv63z4IECT+Kipw94ndHZ8&#10;8CFmw6pnkxjMg5LtTiqVBLdvtsqRI8M52aVzRv/NTBky1HS1wNjRy0D0TyOkZcA5VlLXdJnHE91Z&#10;Fdl4b9r0Dkyq6Y2ZKHOmJzIycRPGZkTDyFkD7QmJcjDNK+4XPnpwPykZcFZr6n8cmBOUqI8GyV4V&#10;83kc7iTMFzclCu5a01xrmOEIVVMeHCWTsA1pJaaa7rAtnUyMveRyzhanMBF53pg45tdysnrZ680v&#10;AAAA//8DAFBLAwQUAAYACAAAACEAl0fHm98AAAAJAQAADwAAAGRycy9kb3ducmV2LnhtbEyPQUvD&#10;QBCF74L/YRnBm93VmqSN2ZQqVBAEsQrtcZudJsHsbMhum/jvHU96HN7Hm+8Vq8l14oxDaD1puJ0p&#10;EEiVty3VGj4/NjcLECEasqbzhBq+McCqvLwoTG79SO943sZacAmF3GhoYuxzKUPVoDNh5nskzo5+&#10;cCbyOdTSDmbkctfJO6VS6UxL/KExPT41WH1tT07DGJfL52zzUu/X6eJxZ6djmF7ftL6+mtYPICJO&#10;8Q+GX31Wh5KdDv5ENohOQ6LumdSQzRMQnGdqzlMODKaJAlkW8v+C8gcAAP//AwBQSwECLQAUAAYA&#10;CAAAACEAtoM4kv4AAADhAQAAEwAAAAAAAAAAAAAAAAAAAAAAW0NvbnRlbnRfVHlwZXNdLnhtbFBL&#10;AQItABQABgAIAAAAIQA4/SH/1gAAAJQBAAALAAAAAAAAAAAAAAAAAC8BAABfcmVscy8ucmVsc1BL&#10;AQItABQABgAIAAAAIQDOShzkIQIAAB8EAAAOAAAAAAAAAAAAAAAAAC4CAABkcnMvZTJvRG9jLnht&#10;bFBLAQItABQABgAIAAAAIQCXR8eb3wAAAAkBAAAPAAAAAAAAAAAAAAAAAHsEAABkcnMvZG93bnJl&#10;di54bWxQSwUGAAAAAAQABADzAAAAhwUAAAAA&#10;" stroked="f">
          <v:textbox>
            <w:txbxContent>
              <w:p w14:paraId="55979EA3" w14:textId="77777777" w:rsidR="007C70E8" w:rsidRDefault="007C70E8" w:rsidP="00067681">
                <w:pPr>
                  <w:pStyle w:val="Instituie"/>
                </w:pPr>
                <w:r>
                  <w:t>MINISTERUL AGRICULTURII ȘI DEZVOLTĂRII RURALE</w:t>
                </w:r>
              </w:p>
              <w:p w14:paraId="34ADAEC7" w14:textId="77777777" w:rsidR="00067681" w:rsidRPr="0060698E" w:rsidRDefault="00067681" w:rsidP="00067681">
                <w:pPr>
                  <w:pStyle w:val="Instituie"/>
                  <w:rPr>
                    <w:sz w:val="24"/>
                    <w:szCs w:val="24"/>
                  </w:rPr>
                </w:pPr>
              </w:p>
            </w:txbxContent>
          </v:textbox>
          <w10:wrap anchorx="margin" anchory="margin"/>
        </v:shape>
      </w:pict>
    </w:r>
    <w:r w:rsidR="0060698E" w:rsidRPr="00D32C37">
      <w:rPr>
        <w:noProof/>
        <w:lang w:eastAsia="ro-RO"/>
      </w:rPr>
      <w:drawing>
        <wp:anchor distT="0" distB="0" distL="114300" distR="114300" simplePos="0" relativeHeight="251708928" behindDoc="1" locked="0" layoutInCell="1" allowOverlap="1" wp14:anchorId="6C6F9471" wp14:editId="0F9EAE76">
          <wp:simplePos x="0" y="0"/>
          <wp:positionH relativeFrom="page">
            <wp:posOffset>502285</wp:posOffset>
          </wp:positionH>
          <wp:positionV relativeFrom="page">
            <wp:posOffset>312420</wp:posOffset>
          </wp:positionV>
          <wp:extent cx="899280" cy="899280"/>
          <wp:effectExtent l="0" t="0" r="0" b="0"/>
          <wp:wrapTight wrapText="bothSides">
            <wp:wrapPolygon edited="0">
              <wp:start x="6407" y="0"/>
              <wp:lineTo x="3203" y="1831"/>
              <wp:lineTo x="0" y="5492"/>
              <wp:lineTo x="0" y="16017"/>
              <wp:lineTo x="5034" y="21051"/>
              <wp:lineTo x="6407" y="21051"/>
              <wp:lineTo x="14644" y="21051"/>
              <wp:lineTo x="16017" y="21051"/>
              <wp:lineTo x="21051" y="16017"/>
              <wp:lineTo x="21051" y="5492"/>
              <wp:lineTo x="17847" y="1831"/>
              <wp:lineTo x="14644" y="0"/>
              <wp:lineTo x="6407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280" cy="89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20D24D" w14:textId="77777777" w:rsidR="007C70E8" w:rsidRDefault="007C70E8"/>
  <w:p w14:paraId="4630BD3F" w14:textId="77777777" w:rsidR="0060698E" w:rsidRPr="0060698E" w:rsidRDefault="0060698E" w:rsidP="0060698E">
    <w:pPr>
      <w:pStyle w:val="Instituie"/>
      <w:jc w:val="center"/>
      <w:rPr>
        <w:sz w:val="24"/>
        <w:szCs w:val="24"/>
      </w:rPr>
    </w:pPr>
    <w:r>
      <w:rPr>
        <w:sz w:val="24"/>
        <w:szCs w:val="24"/>
      </w:rPr>
      <w:br/>
      <w:t>DI</w:t>
    </w:r>
    <w:r w:rsidRPr="0060698E">
      <w:rPr>
        <w:sz w:val="24"/>
        <w:szCs w:val="24"/>
      </w:rPr>
      <w:t>RECȚIA PENTRU AGRICULTURĂ JUDEȚEANĂ CARAȘ - SEVERIN</w:t>
    </w:r>
  </w:p>
  <w:p w14:paraId="56D8FB98" w14:textId="77777777" w:rsidR="007C70E8" w:rsidRDefault="00C136D8" w:rsidP="00C136D8">
    <w:pPr>
      <w:tabs>
        <w:tab w:val="left" w:pos="1800"/>
      </w:tabs>
    </w:pPr>
    <w:r>
      <w:tab/>
    </w:r>
  </w:p>
  <w:tbl>
    <w:tblPr>
      <w:tblStyle w:val="Tabelgril"/>
      <w:tblW w:w="8727" w:type="dxa"/>
      <w:tblInd w:w="1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7"/>
      <w:gridCol w:w="1747"/>
      <w:gridCol w:w="3183"/>
    </w:tblGrid>
    <w:tr w:rsidR="00067681" w:rsidRPr="00D32C37" w14:paraId="2B7851C6" w14:textId="77777777" w:rsidTr="007C70E8">
      <w:trPr>
        <w:trHeight w:val="1339"/>
      </w:trPr>
      <w:tc>
        <w:tcPr>
          <w:tcW w:w="3797" w:type="dxa"/>
        </w:tcPr>
        <w:p w14:paraId="66C3AA6E" w14:textId="55322A5A" w:rsidR="00C136D8" w:rsidRDefault="00C136D8" w:rsidP="00067681">
          <w:pPr>
            <w:rPr>
              <w:sz w:val="20"/>
              <w:szCs w:val="20"/>
            </w:rPr>
          </w:pPr>
          <w:r w:rsidRPr="00C136D8">
            <w:rPr>
              <w:sz w:val="20"/>
              <w:szCs w:val="20"/>
            </w:rPr>
            <w:tab/>
          </w:r>
        </w:p>
        <w:p w14:paraId="7B6E3385" w14:textId="77777777" w:rsidR="00067681" w:rsidRPr="0016561B" w:rsidRDefault="00161547" w:rsidP="00067681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Piața Republicii nr.28</w:t>
          </w:r>
        </w:p>
        <w:p w14:paraId="4DBB754B" w14:textId="77777777" w:rsidR="00067681" w:rsidRPr="0016561B" w:rsidRDefault="00161547" w:rsidP="00067681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Reșița,320026</w:t>
          </w:r>
        </w:p>
      </w:tc>
      <w:tc>
        <w:tcPr>
          <w:tcW w:w="1747" w:type="dxa"/>
        </w:tcPr>
        <w:p w14:paraId="2B8FA161" w14:textId="77777777" w:rsidR="00067681" w:rsidRPr="0016561B" w:rsidRDefault="00067681" w:rsidP="00067681">
          <w:pPr>
            <w:rPr>
              <w:sz w:val="20"/>
              <w:szCs w:val="20"/>
            </w:rPr>
          </w:pPr>
        </w:p>
      </w:tc>
      <w:tc>
        <w:tcPr>
          <w:tcW w:w="3183" w:type="dxa"/>
        </w:tcPr>
        <w:p w14:paraId="402EC5A1" w14:textId="77777777" w:rsidR="00067681" w:rsidRPr="0016561B" w:rsidRDefault="00067681" w:rsidP="00067681">
          <w:pPr>
            <w:rPr>
              <w:sz w:val="20"/>
              <w:szCs w:val="20"/>
            </w:rPr>
          </w:pPr>
          <w:r w:rsidRPr="0016561B">
            <w:rPr>
              <w:sz w:val="20"/>
              <w:szCs w:val="20"/>
            </w:rPr>
            <w:t xml:space="preserve">T </w:t>
          </w:r>
          <w:r w:rsidR="009737A8">
            <w:rPr>
              <w:sz w:val="20"/>
              <w:szCs w:val="20"/>
            </w:rPr>
            <w:t>(0255)212363</w:t>
          </w:r>
        </w:p>
        <w:p w14:paraId="5D607E97" w14:textId="77777777" w:rsidR="00067681" w:rsidRPr="0016561B" w:rsidRDefault="00067681" w:rsidP="00067681">
          <w:pPr>
            <w:rPr>
              <w:sz w:val="20"/>
              <w:szCs w:val="20"/>
            </w:rPr>
          </w:pPr>
          <w:r w:rsidRPr="0016561B">
            <w:rPr>
              <w:sz w:val="20"/>
              <w:szCs w:val="20"/>
            </w:rPr>
            <w:t xml:space="preserve">F </w:t>
          </w:r>
          <w:r w:rsidR="009737A8">
            <w:rPr>
              <w:sz w:val="20"/>
              <w:szCs w:val="20"/>
            </w:rPr>
            <w:t>(0255)214240</w:t>
          </w:r>
        </w:p>
        <w:p w14:paraId="59E53D2C" w14:textId="77777777" w:rsidR="00067681" w:rsidRDefault="00067681" w:rsidP="00067681">
          <w:pPr>
            <w:rPr>
              <w:sz w:val="20"/>
              <w:szCs w:val="20"/>
            </w:rPr>
          </w:pPr>
        </w:p>
        <w:p w14:paraId="4A68A46A" w14:textId="77777777" w:rsidR="009737A8" w:rsidRPr="0016561B" w:rsidRDefault="009737A8" w:rsidP="00067681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www.dadrcs.ro</w:t>
          </w:r>
        </w:p>
      </w:tc>
    </w:tr>
  </w:tbl>
  <w:p w14:paraId="41E5D58C" w14:textId="43AB366B" w:rsidR="00067681" w:rsidRDefault="00FD0F18">
    <w:pPr>
      <w:pStyle w:val="Antet"/>
    </w:pPr>
    <w:r>
      <w:t xml:space="preserve">                                                                                      DATA:</w:t>
    </w:r>
    <w:r w:rsidR="009E232A">
      <w:t>19.06.2025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EA8"/>
    <w:rsid w:val="00002DE3"/>
    <w:rsid w:val="00015B82"/>
    <w:rsid w:val="00033973"/>
    <w:rsid w:val="00054F30"/>
    <w:rsid w:val="00067681"/>
    <w:rsid w:val="00073003"/>
    <w:rsid w:val="000A0A1E"/>
    <w:rsid w:val="000A5C3F"/>
    <w:rsid w:val="000C7EB1"/>
    <w:rsid w:val="000E7DBC"/>
    <w:rsid w:val="00161547"/>
    <w:rsid w:val="0016561B"/>
    <w:rsid w:val="00185CC0"/>
    <w:rsid w:val="001B73D1"/>
    <w:rsid w:val="001D210D"/>
    <w:rsid w:val="001F3BD9"/>
    <w:rsid w:val="00225971"/>
    <w:rsid w:val="002632EA"/>
    <w:rsid w:val="00275C04"/>
    <w:rsid w:val="002847F6"/>
    <w:rsid w:val="00304196"/>
    <w:rsid w:val="00313C66"/>
    <w:rsid w:val="003342E7"/>
    <w:rsid w:val="00350C95"/>
    <w:rsid w:val="00352D82"/>
    <w:rsid w:val="00364E3B"/>
    <w:rsid w:val="0037016E"/>
    <w:rsid w:val="003A0C12"/>
    <w:rsid w:val="003F1B55"/>
    <w:rsid w:val="003F3068"/>
    <w:rsid w:val="00446751"/>
    <w:rsid w:val="004505A4"/>
    <w:rsid w:val="00471F6E"/>
    <w:rsid w:val="00476EE2"/>
    <w:rsid w:val="004A5C60"/>
    <w:rsid w:val="004B1D03"/>
    <w:rsid w:val="005534BB"/>
    <w:rsid w:val="005545DF"/>
    <w:rsid w:val="005870B7"/>
    <w:rsid w:val="005C4DB7"/>
    <w:rsid w:val="005F37A7"/>
    <w:rsid w:val="0060698E"/>
    <w:rsid w:val="00612EA8"/>
    <w:rsid w:val="0061571E"/>
    <w:rsid w:val="00617B1B"/>
    <w:rsid w:val="00635391"/>
    <w:rsid w:val="00660381"/>
    <w:rsid w:val="0067019F"/>
    <w:rsid w:val="00674844"/>
    <w:rsid w:val="006A3BCB"/>
    <w:rsid w:val="00712B8D"/>
    <w:rsid w:val="007148D6"/>
    <w:rsid w:val="0073561C"/>
    <w:rsid w:val="00770847"/>
    <w:rsid w:val="00777B32"/>
    <w:rsid w:val="007A279A"/>
    <w:rsid w:val="007B02D1"/>
    <w:rsid w:val="007B2C12"/>
    <w:rsid w:val="007B411A"/>
    <w:rsid w:val="007C70E8"/>
    <w:rsid w:val="008828DA"/>
    <w:rsid w:val="008909EA"/>
    <w:rsid w:val="008B1253"/>
    <w:rsid w:val="009130BC"/>
    <w:rsid w:val="00937FB0"/>
    <w:rsid w:val="00941B21"/>
    <w:rsid w:val="00960294"/>
    <w:rsid w:val="009726C1"/>
    <w:rsid w:val="009737A8"/>
    <w:rsid w:val="009932BB"/>
    <w:rsid w:val="009E232A"/>
    <w:rsid w:val="009E7DEC"/>
    <w:rsid w:val="009F3926"/>
    <w:rsid w:val="00A01687"/>
    <w:rsid w:val="00A03001"/>
    <w:rsid w:val="00A670AF"/>
    <w:rsid w:val="00A7260E"/>
    <w:rsid w:val="00A73284"/>
    <w:rsid w:val="00B23750"/>
    <w:rsid w:val="00B341A3"/>
    <w:rsid w:val="00B464E7"/>
    <w:rsid w:val="00B72C80"/>
    <w:rsid w:val="00B74506"/>
    <w:rsid w:val="00C136D8"/>
    <w:rsid w:val="00CB4AA6"/>
    <w:rsid w:val="00D311DB"/>
    <w:rsid w:val="00D3213D"/>
    <w:rsid w:val="00D32C37"/>
    <w:rsid w:val="00D40DE6"/>
    <w:rsid w:val="00D42832"/>
    <w:rsid w:val="00DA093C"/>
    <w:rsid w:val="00DD1ECD"/>
    <w:rsid w:val="00E01710"/>
    <w:rsid w:val="00E52DF6"/>
    <w:rsid w:val="00E54DFC"/>
    <w:rsid w:val="00EB373D"/>
    <w:rsid w:val="00ED4FBA"/>
    <w:rsid w:val="00ED7685"/>
    <w:rsid w:val="00F11A83"/>
    <w:rsid w:val="00F12D8A"/>
    <w:rsid w:val="00F21090"/>
    <w:rsid w:val="00F23FCA"/>
    <w:rsid w:val="00F53898"/>
    <w:rsid w:val="00F960C0"/>
    <w:rsid w:val="00FD0F18"/>
    <w:rsid w:val="00FE3AEA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2929E"/>
  <w15:docId w15:val="{491F3ACE-634F-44EF-BF58-D3FEE89B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61B"/>
    <w:rPr>
      <w:rFonts w:ascii="Trebuchet MS" w:hAnsi="Trebuchet MS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D3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6561B"/>
  </w:style>
  <w:style w:type="paragraph" w:styleId="Subsol">
    <w:name w:val="footer"/>
    <w:basedOn w:val="Normal"/>
    <w:link w:val="SubsolCaracte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6561B"/>
  </w:style>
  <w:style w:type="paragraph" w:customStyle="1" w:styleId="Instituie">
    <w:name w:val="Instituție"/>
    <w:basedOn w:val="Normal"/>
    <w:link w:val="InstituieChar"/>
    <w:qFormat/>
    <w:rsid w:val="0016561B"/>
    <w:rPr>
      <w:rFonts w:ascii="Trajan Pro" w:hAnsi="Trajan Pro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06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InstituieChar">
    <w:name w:val="Instituție Char"/>
    <w:basedOn w:val="Fontdeparagrafimplicit"/>
    <w:link w:val="Instituie"/>
    <w:rsid w:val="0016561B"/>
    <w:rPr>
      <w:rFonts w:ascii="Trajan Pro" w:hAnsi="Trajan Pro"/>
      <w:sz w:val="32"/>
      <w:szCs w:val="32"/>
      <w:lang w:val="ro-RO"/>
    </w:rPr>
  </w:style>
  <w:style w:type="character" w:styleId="Hyperlink">
    <w:name w:val="Hyperlink"/>
    <w:basedOn w:val="Fontdeparagrafimplicit"/>
    <w:uiPriority w:val="99"/>
    <w:unhideWhenUsed/>
    <w:rsid w:val="00660381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660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islatie.just.ro/Public/DetaliiDocumentAfis/21511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\ownCloud\work\Livrabil%20SIPOCA35\Editabil\antet%20sgg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sgg 2019.dotx</Template>
  <TotalTime>72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</dc:creator>
  <cp:lastModifiedBy>Liviu Munteanu</cp:lastModifiedBy>
  <cp:revision>22</cp:revision>
  <cp:lastPrinted>2023-12-12T07:30:00Z</cp:lastPrinted>
  <dcterms:created xsi:type="dcterms:W3CDTF">2019-08-01T10:17:00Z</dcterms:created>
  <dcterms:modified xsi:type="dcterms:W3CDTF">2025-06-19T07:57:00Z</dcterms:modified>
</cp:coreProperties>
</file>